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63796" w14:textId="699B5DA5" w:rsidR="0067311F" w:rsidRPr="00BC04A0" w:rsidRDefault="0067311F" w:rsidP="00477B3E">
      <w:pPr>
        <w:pStyle w:val="gvde"/>
        <w:shd w:val="clear" w:color="auto" w:fill="FFFFFF"/>
        <w:spacing w:before="0" w:beforeAutospacing="0" w:after="200" w:afterAutospacing="0"/>
        <w:jc w:val="both"/>
        <w:rPr>
          <w:b/>
          <w:bCs/>
        </w:rPr>
      </w:pPr>
      <w:bookmarkStart w:id="0" w:name="_Hlk165037387"/>
      <w:r w:rsidRPr="00BC04A0">
        <w:rPr>
          <w:b/>
          <w:bCs/>
        </w:rPr>
        <w:t>CAMRAS Projesi yaygınlaştırma faaliyetleri</w:t>
      </w:r>
      <w:r w:rsidR="00CC782D" w:rsidRPr="00BC04A0">
        <w:rPr>
          <w:b/>
          <w:bCs/>
        </w:rPr>
        <w:t>ni</w:t>
      </w:r>
      <w:r w:rsidRPr="00BC04A0">
        <w:rPr>
          <w:b/>
          <w:bCs/>
        </w:rPr>
        <w:t xml:space="preserve"> sürdürüyor.</w:t>
      </w:r>
    </w:p>
    <w:p w14:paraId="75DF5202" w14:textId="659A55C2" w:rsidR="00145F94" w:rsidRDefault="00477B3E" w:rsidP="00477B3E">
      <w:pPr>
        <w:pStyle w:val="gvde"/>
        <w:shd w:val="clear" w:color="auto" w:fill="FFFFFF"/>
        <w:spacing w:before="0" w:beforeAutospacing="0" w:after="200" w:afterAutospacing="0"/>
        <w:jc w:val="both"/>
      </w:pPr>
      <w:r w:rsidRPr="00A64E7D">
        <w:t>Kahramanmaraş Sütçü İmam Üniversitesi (KSÜ) tarafından yürütülen ve Erasmus+ Programı Mesleki Eğitim Stratejik Ortaklıklar (KA2</w:t>
      </w:r>
      <w:r w:rsidR="009B6168" w:rsidRPr="00A64E7D">
        <w:t>20</w:t>
      </w:r>
      <w:r w:rsidRPr="00A64E7D">
        <w:t xml:space="preserve">) kapsamında Avrupa Birliği tarafından finanse edilen, yürütücülüğünü </w:t>
      </w:r>
      <w:bookmarkStart w:id="1" w:name="_Hlk165025394"/>
      <w:r w:rsidR="002C2388" w:rsidRPr="00A64E7D">
        <w:t xml:space="preserve">Tarımsal Yayım Araştırma ve Uygulama Merkez </w:t>
      </w:r>
      <w:bookmarkEnd w:id="1"/>
      <w:r w:rsidR="002C2388" w:rsidRPr="00A64E7D">
        <w:t xml:space="preserve">Müdürü </w:t>
      </w:r>
      <w:r w:rsidRPr="00A64E7D">
        <w:t xml:space="preserve">Prof. Dr. Emine </w:t>
      </w:r>
      <w:r w:rsidR="009B6168" w:rsidRPr="00A64E7D">
        <w:t>İKİKAT TÜMER</w:t>
      </w:r>
      <w:r w:rsidRPr="00A64E7D">
        <w:rPr>
          <w:rtl/>
        </w:rPr>
        <w:t>'</w:t>
      </w:r>
      <w:r w:rsidRPr="00A64E7D">
        <w:t>in yaptığı CAMRAS </w:t>
      </w:r>
      <w:r w:rsidRPr="00A64E7D">
        <w:rPr>
          <w:rtl/>
        </w:rPr>
        <w:t>“</w:t>
      </w:r>
      <w:proofErr w:type="spellStart"/>
      <w:r w:rsidRPr="00A64E7D">
        <w:t>Increase</w:t>
      </w:r>
      <w:proofErr w:type="spellEnd"/>
      <w:r w:rsidRPr="00A64E7D">
        <w:t xml:space="preserve"> </w:t>
      </w:r>
      <w:proofErr w:type="spellStart"/>
      <w:r w:rsidRPr="00A64E7D">
        <w:t>The</w:t>
      </w:r>
      <w:proofErr w:type="spellEnd"/>
      <w:r w:rsidRPr="00A64E7D">
        <w:t xml:space="preserve"> </w:t>
      </w:r>
      <w:proofErr w:type="spellStart"/>
      <w:r w:rsidRPr="00A64E7D">
        <w:t>Capacity</w:t>
      </w:r>
      <w:proofErr w:type="spellEnd"/>
      <w:r w:rsidRPr="00A64E7D">
        <w:t xml:space="preserve"> of </w:t>
      </w:r>
      <w:proofErr w:type="spellStart"/>
      <w:r w:rsidRPr="00A64E7D">
        <w:t>Migrant</w:t>
      </w:r>
      <w:proofErr w:type="spellEnd"/>
      <w:r w:rsidRPr="00A64E7D">
        <w:t xml:space="preserve"> </w:t>
      </w:r>
      <w:proofErr w:type="spellStart"/>
      <w:r w:rsidRPr="00A64E7D">
        <w:t>and</w:t>
      </w:r>
      <w:proofErr w:type="spellEnd"/>
      <w:r w:rsidRPr="00A64E7D">
        <w:t xml:space="preserve"> </w:t>
      </w:r>
      <w:proofErr w:type="spellStart"/>
      <w:r w:rsidRPr="00A64E7D">
        <w:t>Refugees</w:t>
      </w:r>
      <w:proofErr w:type="spellEnd"/>
      <w:r w:rsidRPr="00A64E7D">
        <w:t xml:space="preserve"> in </w:t>
      </w:r>
      <w:proofErr w:type="spellStart"/>
      <w:r w:rsidRPr="00A64E7D">
        <w:t>Agriculture</w:t>
      </w:r>
      <w:proofErr w:type="spellEnd"/>
      <w:r w:rsidRPr="00A64E7D">
        <w:t xml:space="preserve"> </w:t>
      </w:r>
      <w:proofErr w:type="spellStart"/>
      <w:r w:rsidRPr="00A64E7D">
        <w:t>Sector</w:t>
      </w:r>
      <w:proofErr w:type="spellEnd"/>
      <w:r w:rsidRPr="00A64E7D">
        <w:rPr>
          <w:rtl/>
        </w:rPr>
        <w:t>’’</w:t>
      </w:r>
      <w:r w:rsidRPr="00A64E7D">
        <w:t> başlıklı projenin</w:t>
      </w:r>
      <w:r w:rsidR="00886FC0">
        <w:t xml:space="preserve"> </w:t>
      </w:r>
      <w:proofErr w:type="spellStart"/>
      <w:r w:rsidR="00A6780F" w:rsidRPr="00A64E7D">
        <w:t>Dissemination</w:t>
      </w:r>
      <w:proofErr w:type="spellEnd"/>
      <w:r w:rsidR="00A6780F" w:rsidRPr="00A64E7D">
        <w:t xml:space="preserve"> faaliyeti </w:t>
      </w:r>
      <w:r w:rsidR="00E76A21">
        <w:t>19-20.10</w:t>
      </w:r>
      <w:r w:rsidR="002F5BFD" w:rsidRPr="00A64E7D">
        <w:t>.</w:t>
      </w:r>
      <w:r w:rsidRPr="00A64E7D">
        <w:t>2024 tarih</w:t>
      </w:r>
      <w:r w:rsidR="00E76A21">
        <w:t>ler</w:t>
      </w:r>
      <w:r w:rsidRPr="00A64E7D">
        <w:t>inde</w:t>
      </w:r>
      <w:r w:rsidR="00A6780F" w:rsidRPr="00A64E7D">
        <w:t xml:space="preserve"> </w:t>
      </w:r>
      <w:bookmarkStart w:id="2" w:name="_Hlk175818560"/>
      <w:bookmarkStart w:id="3" w:name="_Hlk178707707"/>
      <w:r w:rsidR="00145F94">
        <w:t xml:space="preserve">Kahramanmaraş ilinde çiftçilerle </w:t>
      </w:r>
      <w:bookmarkEnd w:id="2"/>
      <w:bookmarkEnd w:id="3"/>
      <w:r w:rsidR="00A64E7D" w:rsidRPr="00A64E7D">
        <w:t xml:space="preserve">gerçekleştirildi. </w:t>
      </w:r>
      <w:r w:rsidR="00145F94">
        <w:t>Toplantıya p</w:t>
      </w:r>
      <w:r w:rsidR="00145F94">
        <w:t xml:space="preserve">roje koordinatörü </w:t>
      </w:r>
      <w:r w:rsidR="00145F94" w:rsidRPr="00A64E7D">
        <w:t>Prof. Dr. Emine İKİKAT TÜMER</w:t>
      </w:r>
      <w:r w:rsidR="00145F94">
        <w:t xml:space="preserve">, araştırmacılar Prof. Dr. Mürüvvet ILGIN ve Dr. </w:t>
      </w:r>
      <w:proofErr w:type="spellStart"/>
      <w:r w:rsidR="00145F94">
        <w:t>Öğt</w:t>
      </w:r>
      <w:proofErr w:type="spellEnd"/>
      <w:r w:rsidR="00145F94">
        <w:t xml:space="preserve">. Üyesi Stefan RATHERT ile çiftçiler katıldı. </w:t>
      </w:r>
    </w:p>
    <w:p w14:paraId="6483812B" w14:textId="77777777" w:rsidR="00145F94" w:rsidRDefault="002C2388" w:rsidP="00477B3E">
      <w:pPr>
        <w:pStyle w:val="gvde"/>
        <w:shd w:val="clear" w:color="auto" w:fill="FFFFFF"/>
        <w:spacing w:before="0" w:beforeAutospacing="0" w:after="200" w:afterAutospacing="0"/>
        <w:jc w:val="both"/>
      </w:pPr>
      <w:r w:rsidRPr="00A64E7D">
        <w:t>Toplantı</w:t>
      </w:r>
      <w:r w:rsidR="00886FC0">
        <w:t>lar</w:t>
      </w:r>
      <w:r w:rsidRPr="00A64E7D">
        <w:t xml:space="preserve">da CAMRAS projesinin amaçları ve hedefleri hakkında bilgi verildi. </w:t>
      </w:r>
      <w:r w:rsidR="004C62E4" w:rsidRPr="00A64E7D">
        <w:t xml:space="preserve">Hedef kitle olan mülteci ve göçmenlerin tarım sektöründe kapasitelerinin artırılma yolları tartışıldı. </w:t>
      </w:r>
      <w:r w:rsidR="00A64E7D">
        <w:t xml:space="preserve">Ayrıca proje kapsamında </w:t>
      </w:r>
      <w:r w:rsidR="00145F94">
        <w:t xml:space="preserve">hazırlanan e-platform çiftçilere tanıtıldı ve iş ilanını nasıl verecekleri konusunda bilgilendirildi. </w:t>
      </w:r>
    </w:p>
    <w:p w14:paraId="14853CCA" w14:textId="7FFA272A" w:rsidR="008931F3" w:rsidRDefault="008931F3" w:rsidP="00477B3E">
      <w:pPr>
        <w:pStyle w:val="gvde"/>
        <w:shd w:val="clear" w:color="auto" w:fill="FFFFFF"/>
        <w:spacing w:before="0" w:beforeAutospacing="0" w:after="200" w:afterAutospacing="0"/>
        <w:jc w:val="both"/>
      </w:pPr>
      <w:r w:rsidRPr="008931F3">
        <w:drawing>
          <wp:inline distT="0" distB="0" distL="0" distR="0" wp14:anchorId="3ABD7CFB" wp14:editId="55AE8086">
            <wp:extent cx="4800600" cy="4286250"/>
            <wp:effectExtent l="0" t="0" r="0" b="0"/>
            <wp:docPr id="133095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57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075" cy="430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B6E9" w14:textId="7846CC4C" w:rsidR="008931F3" w:rsidRDefault="008931F3" w:rsidP="00477B3E">
      <w:pPr>
        <w:pStyle w:val="gvde"/>
        <w:shd w:val="clear" w:color="auto" w:fill="FFFFFF"/>
        <w:spacing w:before="0" w:beforeAutospacing="0" w:after="200" w:afterAutospacing="0"/>
        <w:jc w:val="both"/>
      </w:pPr>
      <w:r w:rsidRPr="008931F3">
        <w:lastRenderedPageBreak/>
        <w:drawing>
          <wp:inline distT="0" distB="0" distL="0" distR="0" wp14:anchorId="4F187E8A" wp14:editId="41814BE7">
            <wp:extent cx="4390613" cy="4267200"/>
            <wp:effectExtent l="0" t="0" r="0" b="0"/>
            <wp:docPr id="241922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227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5512" cy="427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E726" w14:textId="498A8D2E" w:rsidR="008931F3" w:rsidRDefault="00E76A21" w:rsidP="00477B3E">
      <w:pPr>
        <w:pStyle w:val="gvde"/>
        <w:shd w:val="clear" w:color="auto" w:fill="FFFFFF"/>
        <w:spacing w:before="0" w:beforeAutospacing="0" w:after="200" w:afterAutospacing="0"/>
        <w:jc w:val="both"/>
      </w:pPr>
      <w:r w:rsidRPr="00E76A21">
        <w:drawing>
          <wp:inline distT="0" distB="0" distL="0" distR="0" wp14:anchorId="6356FA78" wp14:editId="0E78F2C5">
            <wp:extent cx="4376737" cy="3860521"/>
            <wp:effectExtent l="0" t="0" r="5080" b="6985"/>
            <wp:docPr id="506198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986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3936" cy="38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3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596"/>
    <w:rsid w:val="00085A36"/>
    <w:rsid w:val="0009570D"/>
    <w:rsid w:val="00145F94"/>
    <w:rsid w:val="00177B07"/>
    <w:rsid w:val="001D62B4"/>
    <w:rsid w:val="001E3F44"/>
    <w:rsid w:val="001E453B"/>
    <w:rsid w:val="002B0F0E"/>
    <w:rsid w:val="002B6B96"/>
    <w:rsid w:val="002C2388"/>
    <w:rsid w:val="002C3456"/>
    <w:rsid w:val="002F5BFD"/>
    <w:rsid w:val="00422144"/>
    <w:rsid w:val="004539EA"/>
    <w:rsid w:val="00477B3E"/>
    <w:rsid w:val="004C62E4"/>
    <w:rsid w:val="00516F6C"/>
    <w:rsid w:val="0067311F"/>
    <w:rsid w:val="00692C99"/>
    <w:rsid w:val="00886FC0"/>
    <w:rsid w:val="008931F3"/>
    <w:rsid w:val="008D7C0D"/>
    <w:rsid w:val="0090087E"/>
    <w:rsid w:val="009733AE"/>
    <w:rsid w:val="009B6168"/>
    <w:rsid w:val="009C194C"/>
    <w:rsid w:val="009D5509"/>
    <w:rsid w:val="00A50596"/>
    <w:rsid w:val="00A64E7D"/>
    <w:rsid w:val="00A6780F"/>
    <w:rsid w:val="00B931AD"/>
    <w:rsid w:val="00BC04A0"/>
    <w:rsid w:val="00CC782D"/>
    <w:rsid w:val="00D51ACB"/>
    <w:rsid w:val="00D61781"/>
    <w:rsid w:val="00DE0112"/>
    <w:rsid w:val="00E302EC"/>
    <w:rsid w:val="00E76A21"/>
    <w:rsid w:val="00F7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53DBA"/>
  <w15:chartTrackingRefBased/>
  <w15:docId w15:val="{1DFA7F29-CED9-4F60-8C18-8190CBA9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vde">
    <w:name w:val="gvde"/>
    <w:basedOn w:val="Normal"/>
    <w:rsid w:val="00477B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semiHidden/>
    <w:unhideWhenUsed/>
    <w:rsid w:val="00B931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8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Emphasis">
    <w:name w:val="Emphasis"/>
    <w:basedOn w:val="DefaultParagraphFont"/>
    <w:uiPriority w:val="20"/>
    <w:qFormat/>
    <w:rsid w:val="009B61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1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Ilgın</dc:creator>
  <cp:keywords/>
  <dc:description/>
  <cp:lastModifiedBy>ASUS</cp:lastModifiedBy>
  <cp:revision>15</cp:revision>
  <dcterms:created xsi:type="dcterms:W3CDTF">2024-08-29T07:38:00Z</dcterms:created>
  <dcterms:modified xsi:type="dcterms:W3CDTF">2024-10-28T06:31:00Z</dcterms:modified>
</cp:coreProperties>
</file>